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DA" w:rsidRPr="00762665" w:rsidRDefault="003406DA" w:rsidP="000345B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4245E" w:rsidRDefault="0004245E" w:rsidP="0004245E">
      <w:pPr>
        <w:pStyle w:val="PargrafodaLista"/>
        <w:spacing w:before="240"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1ª </w:t>
      </w:r>
      <w:r w:rsidRPr="0004245E">
        <w:rPr>
          <w:rFonts w:ascii="Times New Roman" w:hAnsi="Times New Roman" w:cs="Times New Roman"/>
          <w:b/>
          <w:sz w:val="24"/>
          <w:szCs w:val="24"/>
        </w:rPr>
        <w:t>QUESTÃO</w:t>
      </w:r>
    </w:p>
    <w:p w:rsidR="0004245E" w:rsidRDefault="0004245E" w:rsidP="0004245E">
      <w:pPr>
        <w:pStyle w:val="PargrafodaLista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Determine os valores (x,y) que são soluções do sistema</w:t>
      </w:r>
      <w:r w:rsidR="00E9064A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=81</m:t>
        </m:r>
      </m:oMath>
      <w:r w:rsidRPr="0004245E">
        <w:rPr>
          <w:rFonts w:ascii="Times New Roman" w:hAnsi="Times New Roman" w:cs="Times New Roman"/>
          <w:sz w:val="24"/>
          <w:szCs w:val="24"/>
        </w:rPr>
        <w:t xml:space="preserve"> e</w:t>
      </w:r>
      <w:r w:rsidR="00E9064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y=1</m:t>
        </m:r>
      </m:oMath>
      <w:r w:rsidR="00E9064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424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45E" w:rsidRDefault="0004245E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245E" w:rsidRDefault="0004245E" w:rsidP="0004245E">
      <w:pPr>
        <w:pStyle w:val="PargrafodaLista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2ª </w:t>
      </w:r>
      <w:r w:rsidRPr="0004245E">
        <w:rPr>
          <w:rFonts w:ascii="Times New Roman" w:hAnsi="Times New Roman" w:cs="Times New Roman"/>
          <w:b/>
          <w:sz w:val="24"/>
          <w:szCs w:val="24"/>
        </w:rPr>
        <w:t>QUESTÃO</w:t>
      </w:r>
    </w:p>
    <w:p w:rsidR="0004245E" w:rsidRDefault="0004245E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A figura representa a planta de um sítio que foi dividido em duas partes, por meio de uma cerca medindo 1,3 quilômetros.</w:t>
      </w:r>
    </w:p>
    <w:p w:rsidR="0004245E" w:rsidRDefault="0004245E" w:rsidP="0004245E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94560" cy="1226820"/>
            <wp:effectExtent l="0" t="0" r="0" b="0"/>
            <wp:docPr id="3" name="Imagem 3" descr="https://lh4.googleusercontent.com/x6swyyg0isfjWJ0--S1Aci_onMl0Hfc8hnzR9u3zE0XVBGilrhY8J26k-kjXg-vxyXy5sq1vwfknAqxBacVra7prWAbDGeeNEZrYwnSzzBtSRZ2EkJFa4gNKP2z9SRnqFg7j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6swyyg0isfjWJ0--S1Aci_onMl0Hfc8hnzR9u3zE0XVBGilrhY8J26k-kjXg-vxyXy5sq1vwfknAqxBacVra7prWAbDGeeNEZrYwnSzzBtSRZ2EkJFa4gNKP2z9SRnqFg7ja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5E" w:rsidRDefault="0004245E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Da parte em formato de triângulo retângulo, sabe-se que um dos lados mede 700 metros mais que o outro. </w:t>
      </w:r>
      <w:r>
        <w:rPr>
          <w:rFonts w:ascii="Times New Roman" w:hAnsi="Times New Roman" w:cs="Times New Roman"/>
          <w:sz w:val="24"/>
          <w:szCs w:val="24"/>
        </w:rPr>
        <w:t>Visto isso</w:t>
      </w:r>
      <w:r w:rsidRPr="0004245E">
        <w:rPr>
          <w:rFonts w:ascii="Times New Roman" w:hAnsi="Times New Roman" w:cs="Times New Roman"/>
          <w:sz w:val="24"/>
          <w:szCs w:val="24"/>
        </w:rPr>
        <w:t>, encontre a área dessa parte do sítio.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RESOLUÇÃO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Visto que a área de análise é somente a do triângulo retângulo, podemos ignorar o triângulo superior. Sendo assim, temos um triângulo retângulo de hipotenusa 1,3 km e catetos x e y.</w:t>
      </w:r>
    </w:p>
    <w:p w:rsidR="00A52D41" w:rsidRDefault="00A52D41" w:rsidP="00A52D41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43180</wp:posOffset>
                </wp:positionV>
                <wp:extent cx="1234440" cy="518160"/>
                <wp:effectExtent l="0" t="19050" r="60960" b="15240"/>
                <wp:wrapNone/>
                <wp:docPr id="6" name="Triângulo 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81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303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6" o:spid="_x0000_s1026" type="#_x0000_t6" style="position:absolute;margin-left:181.35pt;margin-top:3.4pt;width:97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1,3</w:t>
      </w:r>
    </w:p>
    <w:p w:rsidR="00A52D41" w:rsidRP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x</w:t>
      </w:r>
    </w:p>
    <w:p w:rsidR="0004245E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D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y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Sendo que foi dito que um dos lados do triângulo mede 700 m (ou 0,7 km) a mais que o outro. Visto isso, y=x+700.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Sabendo disso, e também que o triângulo é retângulo, podemos utilizar o teorema de Pitágoras para encontrar o valor dos catetos.</w:t>
      </w:r>
    </w:p>
    <w:p w:rsidR="00A52D41" w:rsidRDefault="00A52D41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 teorema de Pitágoras diz que o quadrado da hipotenusa é igual a soma do quadrado dos catetos. Logo,</w:t>
      </w:r>
    </w:p>
    <w:p w:rsidR="00A52D41" w:rsidRPr="00A52D41" w:rsidRDefault="00681608" w:rsidP="00A52D41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1,3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A52D41" w:rsidRPr="00A52D41" w:rsidRDefault="00681608" w:rsidP="00A52D41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1,3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(x+0,7)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A52D41" w:rsidRPr="00634B5D" w:rsidRDefault="00A52D41" w:rsidP="00A52D41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1,69=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+1,4.x+0,49</m:t>
          </m:r>
        </m:oMath>
      </m:oMathPara>
    </w:p>
    <w:p w:rsidR="00634B5D" w:rsidRDefault="00634B5D" w:rsidP="00634B5D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2.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+1,4.x-1,2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=0</w:t>
      </w:r>
    </w:p>
    <w:p w:rsidR="00634B5D" w:rsidRDefault="00681608" w:rsidP="00634B5D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+0,7.x-0,6</m:t>
        </m:r>
      </m:oMath>
      <w:r w:rsidR="00634B5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=0 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Podemos agora resolver a equação de segundo grau através da fórmula de Bháskara e encontrar o valor dos catetos.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Sendo uma equação de segundo grau genérica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a.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+b.x+c=0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, de acordo com a fórmula de Bháskara, sua resolução é dada por:</w:t>
      </w:r>
    </w:p>
    <w:p w:rsidR="00634B5D" w:rsidRP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-4.a.c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2.a</m:t>
              </m:r>
            </m:den>
          </m:f>
        </m:oMath>
      </m:oMathPara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Logos, os valores de x são:</w:t>
      </w:r>
    </w:p>
    <w:p w:rsidR="00634B5D" w:rsidRPr="00A52D41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w:lastRenderedPageBreak/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-0,7±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0,7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-4.1.(-0,6)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2.1</m:t>
              </m:r>
            </m:den>
          </m:f>
        </m:oMath>
      </m:oMathPara>
    </w:p>
    <w:p w:rsidR="00634B5D" w:rsidRPr="00A52D41" w:rsidRDefault="00634B5D" w:rsidP="00634B5D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4B5D" w:rsidRPr="00A52D41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-0,7±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0,49+2,4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634B5D" w:rsidRPr="00A52D41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-0,7±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2,89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-0,7±1,7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x= 0,5 km ou -1,2 km.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Como estamos trabalhando com medidas de comprimento, devemos desconsiderar o valor negativo (-1,2 km). Visto isso o triângulo tem catetos:</w:t>
      </w:r>
    </w:p>
    <w:p w:rsidR="00634B5D" w:rsidRDefault="00634B5D" w:rsidP="00634B5D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0048" wp14:editId="34C19E27">
                <wp:simplePos x="0" y="0"/>
                <wp:positionH relativeFrom="column">
                  <wp:posOffset>2303145</wp:posOffset>
                </wp:positionH>
                <wp:positionV relativeFrom="paragraph">
                  <wp:posOffset>24130</wp:posOffset>
                </wp:positionV>
                <wp:extent cx="1234440" cy="518160"/>
                <wp:effectExtent l="0" t="19050" r="60960" b="15240"/>
                <wp:wrapNone/>
                <wp:docPr id="7" name="Triângulo 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81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4BA5" id="Triângulo Retângulo 7" o:spid="_x0000_s1026" type="#_x0000_t6" style="position:absolute;margin-left:181.35pt;margin-top:1.9pt;width:97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1,3</w:t>
      </w:r>
    </w:p>
    <w:p w:rsidR="00634B5D" w:rsidRPr="00A52D41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0,5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D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1,2</w:t>
      </w:r>
    </w:p>
    <w:p w:rsidR="00634B5D" w:rsidRDefault="00634B5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Resta agora somente encontrar a área do triângulo, que é dada pelo produto da base pela altura dividido por dois.</w:t>
      </w:r>
    </w:p>
    <w:p w:rsidR="00634B5D" w:rsidRPr="00A52D41" w:rsidRDefault="00F7700D" w:rsidP="00634B5D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b.h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1,2.0,5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=0,3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km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A52D41" w:rsidRPr="00A52D41" w:rsidRDefault="00A52D41" w:rsidP="00A52D41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52D41" w:rsidRPr="00A52D41" w:rsidRDefault="00A52D41" w:rsidP="00A52D41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4245E" w:rsidRDefault="0004245E" w:rsidP="0004245E">
      <w:pPr>
        <w:pStyle w:val="PargrafodaLista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3ª </w:t>
      </w:r>
      <w:r w:rsidRPr="0004245E">
        <w:rPr>
          <w:rFonts w:ascii="Times New Roman" w:hAnsi="Times New Roman" w:cs="Times New Roman"/>
          <w:b/>
          <w:sz w:val="24"/>
          <w:szCs w:val="24"/>
        </w:rPr>
        <w:t>QUESTÃO</w:t>
      </w:r>
    </w:p>
    <w:p w:rsidR="0004245E" w:rsidRDefault="0004245E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Seja f(x) = |2x² – 1|,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04245E">
        <w:rPr>
          <w:rFonts w:ascii="Times New Roman" w:hAnsi="Times New Roman" w:cs="Times New Roman"/>
          <w:sz w:val="24"/>
          <w:szCs w:val="24"/>
        </w:rPr>
        <w:t xml:space="preserve"> R. Determine os valores de x para os quais f(x) &lt; 1.</w:t>
      </w:r>
    </w:p>
    <w:p w:rsidR="0034797C" w:rsidRDefault="001F22B6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RESOLUÇÃO:</w:t>
      </w:r>
    </w:p>
    <w:p w:rsidR="001F22B6" w:rsidRDefault="001F22B6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Sabemos que funções modulares resultam sempre em valores positivos. Visto isso, para que a função seja menor que 1, é preci</w:t>
      </w:r>
      <w:r w:rsidR="00201FFA">
        <w:rPr>
          <w:rFonts w:ascii="Times New Roman" w:hAnsi="Times New Roman" w:cs="Times New Roman"/>
          <w:color w:val="FF0000"/>
          <w:sz w:val="24"/>
          <w:szCs w:val="24"/>
        </w:rPr>
        <w:t>so que ela também seja maior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que -1, já que o módulo de valores abaixo deste resultariam em valores maiores que 1. Isto é:</w:t>
      </w:r>
    </w:p>
    <w:p w:rsidR="001F22B6" w:rsidRDefault="00681608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=2 que por sinal é maior que 1.</m:t>
          </m:r>
        </m:oMath>
      </m:oMathPara>
    </w:p>
    <w:p w:rsidR="001F22B6" w:rsidRDefault="001F22B6" w:rsidP="0004245E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Visto isso, para que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f(x)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&lt;1,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é preciso que:</w:t>
      </w:r>
    </w:p>
    <w:p w:rsidR="001F22B6" w:rsidRPr="001F22B6" w:rsidRDefault="001F22B6" w:rsidP="001F22B6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-1&lt;f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&lt;1</m:t>
          </m:r>
        </m:oMath>
      </m:oMathPara>
    </w:p>
    <w:p w:rsidR="001F22B6" w:rsidRDefault="001F22B6" w:rsidP="001F22B6">
      <w:pPr>
        <w:pStyle w:val="PargrafodaLista"/>
        <w:spacing w:after="200" w:line="276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Ou seja:</w:t>
      </w:r>
    </w:p>
    <w:p w:rsidR="001F22B6" w:rsidRPr="003B16A8" w:rsidRDefault="001F22B6" w:rsidP="001F22B6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-1&lt;2.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-1&lt;1</m:t>
          </m:r>
        </m:oMath>
      </m:oMathPara>
    </w:p>
    <w:p w:rsidR="003B16A8" w:rsidRDefault="003B16A8" w:rsidP="001F22B6">
      <w:pPr>
        <w:pStyle w:val="PargrafodaLista"/>
        <w:spacing w:after="200" w:line="276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Vamos agora fazer modificações algébricas na inequação para encontrar esses valores de x. Primeiramente vamos somar +1 em todas as partes da inequação:</w:t>
      </w: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-1+1&lt;2.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-1+1&lt;1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+1</m:t>
          </m:r>
        </m:oMath>
      </m:oMathPara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0&lt;2.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&lt;2</m:t>
          </m:r>
        </m:oMath>
      </m:oMathPara>
    </w:p>
    <w:p w:rsid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Agora vamos dividir tudo por 2:</w:t>
      </w:r>
    </w:p>
    <w:p w:rsidR="003B16A8" w:rsidRPr="003B16A8" w:rsidRDefault="0068160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0&lt;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&lt;1</m:t>
          </m:r>
        </m:oMath>
      </m:oMathPara>
    </w:p>
    <w:p w:rsid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Por fim vamos tirar a raiz de todas as partes da equação:</w:t>
      </w:r>
    </w:p>
    <w:p w:rsidR="003B16A8" w:rsidRPr="003B16A8" w:rsidRDefault="0068160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e>
          </m:ra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e>
          </m:rad>
        </m:oMath>
      </m:oMathPara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0&lt;±x&lt;1</m:t>
          </m:r>
        </m:oMath>
      </m:oMathPara>
    </w:p>
    <w:p w:rsid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lastRenderedPageBreak/>
        <w:t xml:space="preserve">É aqui onde devemos ter cuidado, perceba que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>=±x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, visto isso, nossa inequação irá variar entre dois intervalos abertos:</w:t>
      </w: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0&lt;x&lt;1</m:t>
          </m:r>
        </m:oMath>
      </m:oMathPara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-1&lt;x&lt;0</m:t>
          </m:r>
        </m:oMath>
      </m:oMathPara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B16A8" w:rsidRPr="003B16A8" w:rsidRDefault="003B16A8" w:rsidP="003B16A8">
      <w:pPr>
        <w:pStyle w:val="PargrafodaLista"/>
        <w:spacing w:after="200" w:line="276" w:lineRule="auto"/>
        <w:ind w:left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B16A8" w:rsidRPr="001F22B6" w:rsidRDefault="003B16A8" w:rsidP="001F22B6">
      <w:pPr>
        <w:pStyle w:val="PargrafodaLista"/>
        <w:spacing w:after="200" w:line="276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064A" w:rsidRDefault="00E9064A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64A" w:rsidRDefault="00E9064A" w:rsidP="00E9064A">
      <w:pPr>
        <w:pStyle w:val="PargrafodaLista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4ª </w:t>
      </w:r>
      <w:r w:rsidRPr="0004245E">
        <w:rPr>
          <w:rFonts w:ascii="Times New Roman" w:hAnsi="Times New Roman" w:cs="Times New Roman"/>
          <w:b/>
          <w:sz w:val="24"/>
          <w:szCs w:val="24"/>
        </w:rPr>
        <w:t>QUESTÃO</w:t>
      </w:r>
    </w:p>
    <w:p w:rsidR="00E9064A" w:rsidRDefault="00E9064A" w:rsidP="0004245E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64A">
        <w:rPr>
          <w:rFonts w:ascii="Times New Roman" w:hAnsi="Times New Roman" w:cs="Times New Roman"/>
          <w:sz w:val="24"/>
          <w:szCs w:val="24"/>
        </w:rPr>
        <w:t>Do quadrilátero ABCD da figura a seguir, sabe-se que: os ângulos internos de vértices A e C são retos; os ângulos CDB e ADB medem, respectivamente, 45° e 30°; o lado CD mede 2dm. De</w:t>
      </w:r>
      <w:r w:rsidR="00201FFA">
        <w:rPr>
          <w:rFonts w:ascii="Times New Roman" w:hAnsi="Times New Roman" w:cs="Times New Roman"/>
          <w:sz w:val="24"/>
          <w:szCs w:val="24"/>
        </w:rPr>
        <w:t>termine os lados AD e AB, em dm.</w:t>
      </w:r>
    </w:p>
    <w:p w:rsidR="00E9064A" w:rsidRDefault="00E9064A" w:rsidP="00E9064A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1371600" cy="1143000"/>
            <wp:effectExtent l="0" t="0" r="0" b="0"/>
            <wp:docPr id="4" name="Imagem 4" descr="https://lh5.googleusercontent.com/pyGp-BJtH218Ge16Lu2h0f4s4ykjtBPKNgpOjtYd4Q_Xk6iijfNMAjKmqth30bNkfqnkh1wa_M3hEVc2ItWUftoWQ1C1CYmQlR6tNNQQMPzGNUu_xMi_4CElMd2BSxW2fhWREW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yGp-BJtH218Ge16Lu2h0f4s4ykjtBPKNgpOjtYd4Q_Xk6iijfNMAjKmqth30bNkfqnkh1wa_M3hEVc2ItWUftoWQ1C1CYmQlR6tNNQQMPzGNUu_xMi_4CElMd2BSxW2fhWREWz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31" cy="11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FA" w:rsidRDefault="00201FFA" w:rsidP="00201FFA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RESOLUÇÃO:</w:t>
      </w:r>
    </w:p>
    <w:p w:rsidR="00201FFA" w:rsidRDefault="00201FFA" w:rsidP="00201FFA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Dados o ângulo interno do vértice </w:t>
      </w:r>
      <w:r w:rsidRPr="00201FFA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o ângulo CDB e quanto mede o lado CD, podemos encontrar o valor do seguimento DB através </w:t>
      </w:r>
      <w:r w:rsidR="003C175F">
        <w:rPr>
          <w:rFonts w:ascii="Times New Roman" w:hAnsi="Times New Roman" w:cs="Times New Roman"/>
          <w:color w:val="FF0000"/>
          <w:sz w:val="24"/>
          <w:szCs w:val="24"/>
        </w:rPr>
        <w:t>da razão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trigonométrica </w:t>
      </w:r>
      <w:r w:rsidR="003C175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cosseno</w:t>
      </w:r>
      <w:r w:rsidR="003C175F">
        <w:rPr>
          <w:rFonts w:ascii="Times New Roman" w:hAnsi="Times New Roman" w:cs="Times New Roman"/>
          <w:color w:val="FF0000"/>
          <w:sz w:val="24"/>
          <w:szCs w:val="24"/>
        </w:rPr>
        <w:t xml:space="preserve"> em relação ao angulo formado pelos vértices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</w:t>
      </w:r>
      <w:r w:rsidR="003C175F" w:rsidRPr="003C175F">
        <w:rPr>
          <w:rFonts w:ascii="Times New Roman" w:hAnsi="Times New Roman" w:cs="Times New Roman"/>
          <w:color w:val="FF0000"/>
          <w:sz w:val="24"/>
          <w:szCs w:val="24"/>
        </w:rPr>
        <w:t>CDB</w:t>
      </w:r>
      <w:r w:rsidR="003C1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que diz: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cos </m:t>
        </m:r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CDB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DB</m:t>
            </m:r>
          </m:den>
        </m:f>
      </m:oMath>
      <w:r w:rsidR="003C175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, ou seja,</w:t>
      </w:r>
    </w:p>
    <w:p w:rsidR="003C175F" w:rsidRDefault="003C175F" w:rsidP="00201FFA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9064A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cos 45°=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DB</m:t>
              </m:r>
            </m:den>
          </m:f>
        </m:oMath>
      </m:oMathPara>
    </w:p>
    <w:p w:rsidR="003C175F" w:rsidRPr="003C175F" w:rsidRDefault="00681608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DB</m:t>
              </m:r>
            </m:den>
          </m:f>
        </m:oMath>
      </m:oMathPara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DB=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√2</m:t>
              </m:r>
            </m:den>
          </m:f>
        </m:oMath>
      </m:oMathPara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DB=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√2</m:t>
              </m:r>
            </m:den>
          </m:f>
        </m:oMath>
      </m:oMathPara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DB=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4√2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DB= 2√2</m:t>
          </m:r>
        </m:oMath>
      </m:oMathPara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C175F" w:rsidRDefault="003C175F" w:rsidP="003C175F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Encontrando o valor para o seguimento DB, e notando </w:t>
      </w:r>
      <w:r w:rsidR="004310E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que este será a hipotenusa do triângulo ADB, visto que o mesmo está </w:t>
      </w:r>
      <w:r w:rsidR="004310E5" w:rsidRPr="004310E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do </w:t>
      </w:r>
      <w:r w:rsidR="004310E5" w:rsidRPr="004310E5">
        <w:rPr>
          <w:rFonts w:ascii="Times New Roman" w:hAnsi="Times New Roman" w:cs="Times New Roman"/>
          <w:color w:val="FF0000"/>
          <w:sz w:val="24"/>
          <w:szCs w:val="24"/>
        </w:rPr>
        <w:t>lado oposto ao ângulo de</w:t>
      </w:r>
      <w:r w:rsidR="004310E5" w:rsidRPr="004310E5">
        <w:rPr>
          <w:color w:val="FF0000"/>
        </w:rPr>
        <w:t xml:space="preserve"> 90º</w:t>
      </w:r>
      <w:r w:rsidR="00F155A1">
        <w:rPr>
          <w:color w:val="FF0000"/>
        </w:rPr>
        <w:t xml:space="preserve"> (oposto ao </w:t>
      </w:r>
      <w:r w:rsidR="00F155A1" w:rsidRPr="00F155A1">
        <w:rPr>
          <w:rFonts w:ascii="Times New Roman" w:hAnsi="Times New Roman" w:cs="Times New Roman"/>
          <w:color w:val="FF0000"/>
          <w:sz w:val="24"/>
          <w:szCs w:val="24"/>
        </w:rPr>
        <w:t>vértice A</w:t>
      </w:r>
      <w:r w:rsidR="00EB6B45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="005A1B22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EB6B45">
        <w:rPr>
          <w:rFonts w:ascii="Times New Roman" w:hAnsi="Times New Roman" w:cs="Times New Roman"/>
          <w:color w:val="FF0000"/>
          <w:sz w:val="24"/>
          <w:szCs w:val="24"/>
        </w:rPr>
        <w:t xml:space="preserve">tilizaremos </w:t>
      </w:r>
      <w:r w:rsidR="00F155A1" w:rsidRPr="00F155A1">
        <w:rPr>
          <w:rFonts w:ascii="Times New Roman" w:hAnsi="Times New Roman" w:cs="Times New Roman"/>
          <w:color w:val="FF0000"/>
          <w:sz w:val="24"/>
          <w:szCs w:val="24"/>
        </w:rPr>
        <w:t>a razão trigonométrica do seno e cosseno, em relacão ao angulo formado pelos vértices ADB</w:t>
      </w:r>
      <w:r w:rsidR="00EB6B45">
        <w:rPr>
          <w:rFonts w:ascii="Times New Roman" w:hAnsi="Times New Roman" w:cs="Times New Roman"/>
          <w:color w:val="FF0000"/>
          <w:sz w:val="24"/>
          <w:szCs w:val="24"/>
        </w:rPr>
        <w:t>, para</w:t>
      </w:r>
      <w:r w:rsidR="00F155A1">
        <w:rPr>
          <w:rFonts w:ascii="Times New Roman" w:hAnsi="Times New Roman" w:cs="Times New Roman"/>
          <w:color w:val="FF0000"/>
          <w:sz w:val="24"/>
          <w:szCs w:val="24"/>
        </w:rPr>
        <w:t xml:space="preserve"> encontrar os valores do lado AD e AB.</w:t>
      </w:r>
    </w:p>
    <w:p w:rsidR="005A1B22" w:rsidRDefault="005A1B22" w:rsidP="003C175F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Dessa forma,</w:t>
      </w:r>
    </w:p>
    <w:p w:rsidR="005A1B22" w:rsidRDefault="005A1B22" w:rsidP="003C175F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1B22" w:rsidRPr="005A1B22" w:rsidRDefault="00681608" w:rsidP="003C175F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ADB=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DB</m:t>
                  </m:r>
                </m:den>
              </m:f>
            </m:e>
          </m:func>
        </m:oMath>
      </m:oMathPara>
    </w:p>
    <w:p w:rsidR="005A1B22" w:rsidRPr="005A1B22" w:rsidRDefault="00681608" w:rsidP="005A1B22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30°=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2√2</m:t>
                  </m:r>
                </m:den>
              </m:f>
            </m:e>
          </m:func>
        </m:oMath>
      </m:oMathPara>
    </w:p>
    <w:p w:rsidR="005A1B22" w:rsidRPr="005A1B22" w:rsidRDefault="00681608" w:rsidP="005A1B22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√3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fName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2√2</m:t>
                  </m:r>
                </m:den>
              </m:f>
            </m:e>
          </m:func>
        </m:oMath>
      </m:oMathPara>
    </w:p>
    <w:p w:rsidR="005A1B22" w:rsidRPr="005A1B22" w:rsidRDefault="005A1B22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AD=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2√2×√3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5A1B22" w:rsidRPr="005A1B22" w:rsidRDefault="005A1B22" w:rsidP="005A1B22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AD=√6</m:t>
          </m:r>
        </m:oMath>
      </m:oMathPara>
    </w:p>
    <w:p w:rsidR="005A1B22" w:rsidRPr="005A1B22" w:rsidRDefault="005A1B22" w:rsidP="005A1B22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1B22" w:rsidRPr="005A1B22" w:rsidRDefault="00681608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ADB=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DB</m:t>
                  </m:r>
                </m:den>
              </m:f>
            </m:e>
          </m:func>
        </m:oMath>
      </m:oMathPara>
    </w:p>
    <w:p w:rsidR="005A1B22" w:rsidRPr="005A1B22" w:rsidRDefault="00681608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30°=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2√2</m:t>
                  </m:r>
                </m:den>
              </m:f>
            </m:e>
          </m:func>
        </m:oMath>
      </m:oMathPara>
    </w:p>
    <w:p w:rsidR="005A1B22" w:rsidRPr="005A1B22" w:rsidRDefault="00681608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2√2</m:t>
              </m:r>
            </m:den>
          </m:f>
        </m:oMath>
      </m:oMathPara>
    </w:p>
    <w:p w:rsidR="005A1B22" w:rsidRPr="00EB6B45" w:rsidRDefault="00EB6B45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AB=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2√2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EB6B45" w:rsidRPr="00EB6B45" w:rsidRDefault="00EB6B45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AB=√2</m:t>
          </m:r>
        </m:oMath>
      </m:oMathPara>
    </w:p>
    <w:p w:rsidR="00EB6B45" w:rsidRDefault="00EB6B45" w:rsidP="005A1B22">
      <w:pPr>
        <w:pStyle w:val="PargrafodaLista"/>
        <w:spacing w:after="200" w:line="276" w:lineRule="auto"/>
        <w:ind w:left="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C175F" w:rsidRPr="003C175F" w:rsidRDefault="00EB6B45" w:rsidP="00EB6B45">
      <w:pPr>
        <w:pStyle w:val="PargrafodaLista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Logo, os lados AD e AB medem, respectivamente,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√6 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dm 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√2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dm.</w:t>
      </w:r>
    </w:p>
    <w:p w:rsidR="003C175F" w:rsidRPr="003C175F" w:rsidRDefault="003C175F" w:rsidP="003C175F">
      <w:pPr>
        <w:pStyle w:val="PargrafodaLista"/>
        <w:spacing w:after="200"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064A" w:rsidRDefault="00E9064A" w:rsidP="00E9064A">
      <w:pPr>
        <w:pStyle w:val="PargrafodaLista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5ª </w:t>
      </w:r>
      <w:r w:rsidRPr="0004245E">
        <w:rPr>
          <w:rFonts w:ascii="Times New Roman" w:hAnsi="Times New Roman" w:cs="Times New Roman"/>
          <w:b/>
          <w:sz w:val="24"/>
          <w:szCs w:val="24"/>
        </w:rPr>
        <w:t>QUESTÃO</w:t>
      </w:r>
    </w:p>
    <w:p w:rsidR="0004245E" w:rsidRDefault="00E9064A" w:rsidP="003340DB">
      <w:pPr>
        <w:pStyle w:val="PargrafodaLista"/>
        <w:spacing w:after="200" w:line="276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064A">
        <w:rPr>
          <w:rFonts w:ascii="Times New Roman" w:hAnsi="Times New Roman" w:cs="Times New Roman"/>
          <w:sz w:val="24"/>
          <w:szCs w:val="24"/>
        </w:rPr>
        <w:t>Encontrar o valor da seguinte expressão em função de “b”:</w:t>
      </w:r>
      <w:r w:rsidR="00DB256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(2a-b)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(a+b)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E9064A">
        <w:rPr>
          <w:rFonts w:ascii="Times New Roman" w:hAnsi="Times New Roman" w:cs="Times New Roman"/>
          <w:sz w:val="24"/>
          <w:szCs w:val="24"/>
        </w:rPr>
        <w:t xml:space="preserve">. Quando a+c=3 e 3a-Cc=8, onde C é a maior raiz da equação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-5x=-6</m:t>
        </m:r>
      </m:oMath>
      <w:r w:rsidR="003340DB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04245E" w:rsidSect="003830E5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08" w:rsidRDefault="00681608" w:rsidP="00956127">
      <w:pPr>
        <w:spacing w:after="0" w:line="240" w:lineRule="auto"/>
      </w:pPr>
      <w:r>
        <w:separator/>
      </w:r>
    </w:p>
  </w:endnote>
  <w:endnote w:type="continuationSeparator" w:id="0">
    <w:p w:rsidR="00681608" w:rsidRDefault="00681608" w:rsidP="009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08" w:rsidRDefault="00681608" w:rsidP="00956127">
      <w:pPr>
        <w:spacing w:after="0" w:line="240" w:lineRule="auto"/>
      </w:pPr>
      <w:r>
        <w:separator/>
      </w:r>
    </w:p>
  </w:footnote>
  <w:footnote w:type="continuationSeparator" w:id="0">
    <w:p w:rsidR="00681608" w:rsidRDefault="00681608" w:rsidP="0095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C9" w:rsidRPr="005F0055" w:rsidRDefault="003864C9" w:rsidP="005F0055">
    <w:pPr>
      <w:pStyle w:val="Cabealho"/>
      <w:tabs>
        <w:tab w:val="left" w:pos="4395"/>
      </w:tabs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64384" behindDoc="0" locked="0" layoutInCell="1" allowOverlap="1" wp14:anchorId="1F185671">
          <wp:simplePos x="0" y="0"/>
          <wp:positionH relativeFrom="column">
            <wp:posOffset>4721225</wp:posOffset>
          </wp:positionH>
          <wp:positionV relativeFrom="page">
            <wp:posOffset>174625</wp:posOffset>
          </wp:positionV>
          <wp:extent cx="1612265" cy="502920"/>
          <wp:effectExtent l="0" t="0" r="0" b="0"/>
          <wp:wrapSquare wrapText="bothSides"/>
          <wp:docPr id="5" name="Imagem 5" descr="C:\Users\bruno\Downloads\logo nivel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uno\Downloads\logo nivelamen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2" t="23628" r="19255" b="34845"/>
                  <a:stretch/>
                </pic:blipFill>
                <pic:spPr bwMode="auto">
                  <a:xfrm>
                    <a:off x="0" y="0"/>
                    <a:ext cx="16122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055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-274320</wp:posOffset>
          </wp:positionV>
          <wp:extent cx="1208938" cy="556260"/>
          <wp:effectExtent l="0" t="0" r="0" b="0"/>
          <wp:wrapNone/>
          <wp:docPr id="1" name="Imagem 6" descr="http://www.acquacon.com.br/cilamce2008/imagens/ct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quacon.com.br/cilamce2008/imagens/cte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38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D41">
      <w:rPr>
        <w:rFonts w:ascii="Times New Roman" w:hAnsi="Times New Roman" w:cs="Times New Roman"/>
        <w:b/>
        <w:color w:val="000000"/>
        <w:sz w:val="28"/>
        <w:szCs w:val="28"/>
      </w:rPr>
      <w:t xml:space="preserve">RESOLUÇÃO - </w:t>
    </w:r>
    <w:r w:rsidRPr="005F0055">
      <w:rPr>
        <w:rFonts w:ascii="Times New Roman" w:hAnsi="Times New Roman" w:cs="Times New Roman"/>
        <w:b/>
        <w:color w:val="000000"/>
        <w:sz w:val="28"/>
        <w:szCs w:val="28"/>
      </w:rPr>
      <w:t xml:space="preserve">AVALIAÇÃO </w:t>
    </w:r>
    <w:r>
      <w:rPr>
        <w:rFonts w:ascii="Times New Roman" w:hAnsi="Times New Roman" w:cs="Times New Roman"/>
        <w:b/>
        <w:color w:val="000000"/>
        <w:sz w:val="28"/>
        <w:szCs w:val="28"/>
      </w:rPr>
      <w:t>INICIAL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E12"/>
    <w:multiLevelType w:val="hybridMultilevel"/>
    <w:tmpl w:val="9790DF90"/>
    <w:lvl w:ilvl="0" w:tplc="8EAA8FA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81D7E"/>
    <w:multiLevelType w:val="hybridMultilevel"/>
    <w:tmpl w:val="963E6930"/>
    <w:lvl w:ilvl="0" w:tplc="E94CA4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13BE4"/>
    <w:multiLevelType w:val="hybridMultilevel"/>
    <w:tmpl w:val="55AC19C6"/>
    <w:lvl w:ilvl="0" w:tplc="BA888C8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875AD"/>
    <w:multiLevelType w:val="hybridMultilevel"/>
    <w:tmpl w:val="712ABBCE"/>
    <w:lvl w:ilvl="0" w:tplc="8AF6A9F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B32FE"/>
    <w:multiLevelType w:val="hybridMultilevel"/>
    <w:tmpl w:val="8D404E2C"/>
    <w:lvl w:ilvl="0" w:tplc="C49ABB3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EB7"/>
    <w:multiLevelType w:val="hybridMultilevel"/>
    <w:tmpl w:val="240E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E49"/>
    <w:multiLevelType w:val="hybridMultilevel"/>
    <w:tmpl w:val="06E02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234C"/>
    <w:multiLevelType w:val="hybridMultilevel"/>
    <w:tmpl w:val="817A9024"/>
    <w:lvl w:ilvl="0" w:tplc="C49ABB3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7968"/>
    <w:multiLevelType w:val="hybridMultilevel"/>
    <w:tmpl w:val="0492BF48"/>
    <w:lvl w:ilvl="0" w:tplc="AC6ADB84">
      <w:start w:val="1"/>
      <w:numFmt w:val="lowerLetter"/>
      <w:lvlText w:val="%1)"/>
      <w:lvlJc w:val="left"/>
      <w:pPr>
        <w:ind w:left="1065" w:hanging="360"/>
      </w:pPr>
      <w:rPr>
        <w:rFonts w:ascii="Arial" w:eastAsiaTheme="minorEastAsia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EA7FA1"/>
    <w:multiLevelType w:val="hybridMultilevel"/>
    <w:tmpl w:val="9DB4A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4D73"/>
    <w:multiLevelType w:val="hybridMultilevel"/>
    <w:tmpl w:val="B8E227DE"/>
    <w:lvl w:ilvl="0" w:tplc="2AEE6FBA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407BBF"/>
    <w:multiLevelType w:val="hybridMultilevel"/>
    <w:tmpl w:val="59CC7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3412A"/>
    <w:multiLevelType w:val="hybridMultilevel"/>
    <w:tmpl w:val="597C7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4F46"/>
    <w:multiLevelType w:val="hybridMultilevel"/>
    <w:tmpl w:val="61A2F806"/>
    <w:lvl w:ilvl="0" w:tplc="5080C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5060"/>
    <w:multiLevelType w:val="hybridMultilevel"/>
    <w:tmpl w:val="9FF61684"/>
    <w:lvl w:ilvl="0" w:tplc="0748A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2070"/>
    <w:multiLevelType w:val="hybridMultilevel"/>
    <w:tmpl w:val="53823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4ADC"/>
    <w:multiLevelType w:val="hybridMultilevel"/>
    <w:tmpl w:val="E4029DF0"/>
    <w:lvl w:ilvl="0" w:tplc="990E2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83FA8"/>
    <w:multiLevelType w:val="hybridMultilevel"/>
    <w:tmpl w:val="94F6104E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3D"/>
    <w:rsid w:val="00003194"/>
    <w:rsid w:val="00026441"/>
    <w:rsid w:val="00026B9F"/>
    <w:rsid w:val="000345BF"/>
    <w:rsid w:val="000351C5"/>
    <w:rsid w:val="0004245E"/>
    <w:rsid w:val="000433C2"/>
    <w:rsid w:val="00064BBD"/>
    <w:rsid w:val="0009317E"/>
    <w:rsid w:val="000C3C44"/>
    <w:rsid w:val="000C7CCD"/>
    <w:rsid w:val="00115B53"/>
    <w:rsid w:val="00140C55"/>
    <w:rsid w:val="001B4629"/>
    <w:rsid w:val="001C0C89"/>
    <w:rsid w:val="001C7FD8"/>
    <w:rsid w:val="001E0924"/>
    <w:rsid w:val="001F22B6"/>
    <w:rsid w:val="001F4E12"/>
    <w:rsid w:val="00201FFA"/>
    <w:rsid w:val="00255A2C"/>
    <w:rsid w:val="00273276"/>
    <w:rsid w:val="002C46DF"/>
    <w:rsid w:val="003340DB"/>
    <w:rsid w:val="0034048B"/>
    <w:rsid w:val="003406DA"/>
    <w:rsid w:val="0034797C"/>
    <w:rsid w:val="003830E5"/>
    <w:rsid w:val="003864C9"/>
    <w:rsid w:val="003B16A8"/>
    <w:rsid w:val="003C175F"/>
    <w:rsid w:val="00404C49"/>
    <w:rsid w:val="004310E5"/>
    <w:rsid w:val="004D37C5"/>
    <w:rsid w:val="004D4EB3"/>
    <w:rsid w:val="005230BB"/>
    <w:rsid w:val="00584C85"/>
    <w:rsid w:val="005A1B22"/>
    <w:rsid w:val="005F0055"/>
    <w:rsid w:val="006204E9"/>
    <w:rsid w:val="00634B5D"/>
    <w:rsid w:val="006423AF"/>
    <w:rsid w:val="00681608"/>
    <w:rsid w:val="006E3046"/>
    <w:rsid w:val="006F10C7"/>
    <w:rsid w:val="0072312A"/>
    <w:rsid w:val="007246B1"/>
    <w:rsid w:val="00731740"/>
    <w:rsid w:val="00751A9C"/>
    <w:rsid w:val="00762665"/>
    <w:rsid w:val="00764F89"/>
    <w:rsid w:val="00765937"/>
    <w:rsid w:val="007D07BD"/>
    <w:rsid w:val="00892F85"/>
    <w:rsid w:val="008C2CA8"/>
    <w:rsid w:val="008C4F9C"/>
    <w:rsid w:val="008F0043"/>
    <w:rsid w:val="00956127"/>
    <w:rsid w:val="009A5456"/>
    <w:rsid w:val="00A15E2C"/>
    <w:rsid w:val="00A4178C"/>
    <w:rsid w:val="00A52D41"/>
    <w:rsid w:val="00B84DFA"/>
    <w:rsid w:val="00B96052"/>
    <w:rsid w:val="00BC255D"/>
    <w:rsid w:val="00BC3B67"/>
    <w:rsid w:val="00BF4460"/>
    <w:rsid w:val="00C116EB"/>
    <w:rsid w:val="00CD077D"/>
    <w:rsid w:val="00DA0C44"/>
    <w:rsid w:val="00DA4E26"/>
    <w:rsid w:val="00DA6555"/>
    <w:rsid w:val="00DB2565"/>
    <w:rsid w:val="00DF274F"/>
    <w:rsid w:val="00E14F87"/>
    <w:rsid w:val="00E21DB0"/>
    <w:rsid w:val="00E6684B"/>
    <w:rsid w:val="00E81329"/>
    <w:rsid w:val="00E9064A"/>
    <w:rsid w:val="00EB6B45"/>
    <w:rsid w:val="00F155A1"/>
    <w:rsid w:val="00F264DA"/>
    <w:rsid w:val="00F7700D"/>
    <w:rsid w:val="00F8535D"/>
    <w:rsid w:val="00F91B3D"/>
    <w:rsid w:val="00FA5A8D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6ACC0-4C95-4FA5-9FC4-D94C504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B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B3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51A9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56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27"/>
  </w:style>
  <w:style w:type="paragraph" w:styleId="Rodap">
    <w:name w:val="footer"/>
    <w:basedOn w:val="Normal"/>
    <w:link w:val="RodapChar"/>
    <w:uiPriority w:val="99"/>
    <w:unhideWhenUsed/>
    <w:rsid w:val="00956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27"/>
  </w:style>
  <w:style w:type="paragraph" w:styleId="Textodebalo">
    <w:name w:val="Balloon Text"/>
    <w:basedOn w:val="Normal"/>
    <w:link w:val="TextodebaloChar"/>
    <w:uiPriority w:val="99"/>
    <w:semiHidden/>
    <w:unhideWhenUsed/>
    <w:rsid w:val="00F2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4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37C5"/>
  </w:style>
  <w:style w:type="character" w:styleId="Forte">
    <w:name w:val="Strong"/>
    <w:basedOn w:val="Fontepargpadro"/>
    <w:uiPriority w:val="22"/>
    <w:qFormat/>
    <w:rsid w:val="004D37C5"/>
    <w:rPr>
      <w:b/>
      <w:bCs/>
    </w:rPr>
  </w:style>
  <w:style w:type="table" w:styleId="Tabelacomgrade">
    <w:name w:val="Table Grid"/>
    <w:basedOn w:val="Tabelanormal"/>
    <w:uiPriority w:val="39"/>
    <w:rsid w:val="0034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1D6A-0961-4A21-AC8E-D9D8118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Tenório</dc:creator>
  <cp:lastModifiedBy>Bruno Saldanha</cp:lastModifiedBy>
  <cp:revision>6</cp:revision>
  <dcterms:created xsi:type="dcterms:W3CDTF">2018-06-04T16:51:00Z</dcterms:created>
  <dcterms:modified xsi:type="dcterms:W3CDTF">2018-06-06T19:00:00Z</dcterms:modified>
</cp:coreProperties>
</file>